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5D86" w14:textId="77777777" w:rsidR="00143643" w:rsidRPr="00BA71A3" w:rsidRDefault="00143643" w:rsidP="00143643">
      <w:pPr>
        <w:ind w:firstLine="567"/>
        <w:jc w:val="center"/>
        <w:rPr>
          <w:b/>
          <w:lang w:val="kk-KZ"/>
        </w:rPr>
      </w:pPr>
      <w:r w:rsidRPr="00BA71A3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14:paraId="1927A0BE" w14:textId="7815A361" w:rsidR="001C6157" w:rsidRDefault="001C6157" w:rsidP="001C6157">
      <w:pPr>
        <w:pStyle w:val="a3"/>
        <w:ind w:firstLine="469"/>
        <w:jc w:val="center"/>
        <w:rPr>
          <w:b/>
          <w:szCs w:val="28"/>
          <w:lang w:val="kk-KZ"/>
        </w:rPr>
      </w:pPr>
      <w:r>
        <w:rPr>
          <w:szCs w:val="28"/>
          <w:lang w:val="kk-KZ"/>
        </w:rPr>
        <w:t>6B04205 – «Құқықтану»білім беру бағдарламасы</w:t>
      </w:r>
    </w:p>
    <w:p w14:paraId="204E624E" w14:textId="77777777" w:rsidR="00143643" w:rsidRPr="00BA71A3" w:rsidRDefault="00143643" w:rsidP="00143643">
      <w:pPr>
        <w:jc w:val="center"/>
        <w:rPr>
          <w:b/>
          <w:lang w:val="kk-KZ"/>
        </w:rPr>
      </w:pPr>
      <w:r w:rsidRPr="00BA71A3">
        <w:rPr>
          <w:b/>
          <w:lang w:val="kk-KZ"/>
        </w:rPr>
        <w:t xml:space="preserve">Пәннің оқу-әдістемелік қамтамасыз етілу картасы </w:t>
      </w:r>
    </w:p>
    <w:p w14:paraId="7A1E1689" w14:textId="77777777" w:rsidR="00143643" w:rsidRPr="00BA71A3" w:rsidRDefault="00143643" w:rsidP="00143643">
      <w:pPr>
        <w:jc w:val="center"/>
        <w:rPr>
          <w:lang w:val="kk-KZ"/>
        </w:rPr>
      </w:pPr>
    </w:p>
    <w:p w14:paraId="6F537B8E" w14:textId="77777777" w:rsidR="00143643" w:rsidRPr="00BA71A3" w:rsidRDefault="00143643" w:rsidP="00143643">
      <w:pPr>
        <w:jc w:val="center"/>
        <w:rPr>
          <w:b/>
          <w:lang w:val="kk-KZ"/>
        </w:rPr>
      </w:pPr>
      <w:r w:rsidRPr="00BA71A3">
        <w:rPr>
          <w:lang w:val="kk-KZ"/>
        </w:rPr>
        <w:t xml:space="preserve">        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2042"/>
        <w:gridCol w:w="4707"/>
        <w:gridCol w:w="709"/>
        <w:gridCol w:w="708"/>
        <w:gridCol w:w="709"/>
        <w:gridCol w:w="425"/>
      </w:tblGrid>
      <w:tr w:rsidR="00143643" w:rsidRPr="009D6F21" w14:paraId="2E5C3EA0" w14:textId="77777777" w:rsidTr="00143643">
        <w:trPr>
          <w:trHeight w:val="480"/>
        </w:trPr>
        <w:tc>
          <w:tcPr>
            <w:tcW w:w="334" w:type="dxa"/>
            <w:vMerge w:val="restart"/>
            <w:shd w:val="clear" w:color="auto" w:fill="auto"/>
          </w:tcPr>
          <w:p w14:paraId="70B7E51A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t>№</w:t>
            </w:r>
          </w:p>
        </w:tc>
        <w:tc>
          <w:tcPr>
            <w:tcW w:w="67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DD13A6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147B53A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 xml:space="preserve">Пән бойынша білім алатын студенттер саны 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003775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43643" w:rsidRPr="00BA71A3" w14:paraId="1BB68F88" w14:textId="77777777" w:rsidTr="00143643">
        <w:trPr>
          <w:trHeight w:val="270"/>
        </w:trPr>
        <w:tc>
          <w:tcPr>
            <w:tcW w:w="334" w:type="dxa"/>
            <w:vMerge/>
            <w:shd w:val="clear" w:color="auto" w:fill="auto"/>
          </w:tcPr>
          <w:p w14:paraId="23DB3FAB" w14:textId="77777777" w:rsidR="00143643" w:rsidRPr="00143643" w:rsidRDefault="00143643" w:rsidP="00BB4E07">
            <w:pPr>
              <w:jc w:val="center"/>
              <w:rPr>
                <w:lang w:val="kk-KZ"/>
              </w:rPr>
            </w:pPr>
          </w:p>
        </w:tc>
        <w:tc>
          <w:tcPr>
            <w:tcW w:w="20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2637CC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Автордың аты-жөні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75B30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Атауы</w:t>
            </w:r>
          </w:p>
        </w:tc>
        <w:tc>
          <w:tcPr>
            <w:tcW w:w="709" w:type="dxa"/>
            <w:vMerge/>
            <w:shd w:val="clear" w:color="auto" w:fill="auto"/>
          </w:tcPr>
          <w:p w14:paraId="1CB1FE41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73D7D4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қазақ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BE683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орыс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70B3A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ағылшын</w:t>
            </w:r>
          </w:p>
        </w:tc>
      </w:tr>
      <w:tr w:rsidR="00FA1558" w:rsidRPr="00BA71A3" w14:paraId="2C6C6ACC" w14:textId="77777777" w:rsidTr="0014364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179E" w14:textId="77777777" w:rsidR="00FA1558" w:rsidRPr="00BA71A3" w:rsidRDefault="00FA1558" w:rsidP="00FA1558">
            <w:pPr>
              <w:snapToGrid w:val="0"/>
              <w:rPr>
                <w:lang w:val="en-US"/>
              </w:rPr>
            </w:pPr>
            <w:r w:rsidRPr="00BA71A3">
              <w:rPr>
                <w:lang w:val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DF9E" w14:textId="77777777" w:rsidR="00FA1558" w:rsidRPr="00BA71A3" w:rsidRDefault="00FA1558" w:rsidP="00FA1558">
            <w:pPr>
              <w:snapToGrid w:val="0"/>
              <w:rPr>
                <w:bCs/>
              </w:rPr>
            </w:pPr>
            <w:r w:rsidRPr="00BA71A3">
              <w:rPr>
                <w:b/>
                <w:bCs/>
              </w:rPr>
              <w:t xml:space="preserve">Дуйсенова, Э.О. </w:t>
            </w:r>
            <w:r w:rsidRPr="00BA71A3">
              <w:rPr>
                <w:b/>
                <w:bCs/>
              </w:rPr>
              <w:br/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45D" w14:textId="77777777" w:rsidR="00FA1558" w:rsidRPr="00BA71A3" w:rsidRDefault="00FA1558" w:rsidP="00FA1558">
            <w:pPr>
              <w:snapToGrid w:val="0"/>
              <w:rPr>
                <w:bCs/>
              </w:rPr>
            </w:pPr>
            <w:r w:rsidRPr="00BA71A3">
              <w:rPr>
                <w:b/>
                <w:bCs/>
              </w:rPr>
              <w:t>Қазақстан Республикасында азаматтық сот ісін жүргізудегі істердің соттылығы</w:t>
            </w:r>
            <w:r w:rsidRPr="00BA71A3">
              <w:t xml:space="preserve">/ Эльмира Оразғалиқызы Дуйсенова; әл-Фараби атын. ҚазҰУ.- Алматы: Қазақ ун-ті, 2009.- 184, [2] б. </w:t>
            </w:r>
            <w:r w:rsidRPr="00BA71A3">
              <w:br/>
            </w:r>
          </w:p>
        </w:tc>
        <w:tc>
          <w:tcPr>
            <w:tcW w:w="709" w:type="dxa"/>
            <w:shd w:val="clear" w:color="auto" w:fill="auto"/>
          </w:tcPr>
          <w:p w14:paraId="2C96BD99" w14:textId="77777777" w:rsidR="00FA1558" w:rsidRDefault="00FA1558" w:rsidP="00FA1558">
            <w:r w:rsidRPr="004D1873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57B2" w14:textId="77777777" w:rsidR="00FA1558" w:rsidRPr="00BA71A3" w:rsidRDefault="00FA1558" w:rsidP="00FA1558">
            <w:pPr>
              <w:snapToGrid w:val="0"/>
              <w:jc w:val="center"/>
              <w:rPr>
                <w:lang w:val="en-US"/>
              </w:rPr>
            </w:pPr>
            <w:r w:rsidRPr="00BA71A3">
              <w:rPr>
                <w:lang w:val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51B96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37900DC1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</w:tr>
      <w:tr w:rsidR="00FA1558" w:rsidRPr="00BA71A3" w14:paraId="648C0331" w14:textId="77777777" w:rsidTr="0014364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B1A" w14:textId="77777777" w:rsidR="00FA1558" w:rsidRPr="00BA71A3" w:rsidRDefault="00FA1558" w:rsidP="00FA1558">
            <w:pPr>
              <w:snapToGrid w:val="0"/>
              <w:rPr>
                <w:lang w:val="en-US"/>
              </w:rPr>
            </w:pPr>
            <w:r w:rsidRPr="00BA71A3">
              <w:rPr>
                <w:lang w:val="en-US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50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FA1558" w:rsidRPr="00BA71A3" w14:paraId="13660FD3" w14:textId="77777777" w:rsidTr="00BB4E07">
              <w:trPr>
                <w:tblCellSpacing w:w="0" w:type="dxa"/>
              </w:trPr>
              <w:tc>
                <w:tcPr>
                  <w:tcW w:w="9750" w:type="dxa"/>
                  <w:hideMark/>
                </w:tcPr>
                <w:p w14:paraId="6CCD19DC" w14:textId="77777777" w:rsidR="00FA1558" w:rsidRPr="00BA71A3" w:rsidRDefault="00FA1558" w:rsidP="00FA1558">
                  <w:r w:rsidRPr="00BA71A3">
                    <w:rPr>
                      <w:bCs/>
                    </w:rPr>
                    <w:t xml:space="preserve">Баймолдина, З. </w:t>
                  </w:r>
                  <w:r w:rsidRPr="00BA71A3">
                    <w:rPr>
                      <w:bCs/>
                    </w:rPr>
                    <w:br/>
                  </w:r>
                </w:p>
              </w:tc>
            </w:tr>
          </w:tbl>
          <w:p w14:paraId="4D79D1B7" w14:textId="77777777" w:rsidR="00FA1558" w:rsidRPr="00BA71A3" w:rsidRDefault="00FA1558" w:rsidP="00FA1558"/>
          <w:p w14:paraId="556F3EEF" w14:textId="77777777" w:rsidR="00FA1558" w:rsidRPr="00BA71A3" w:rsidRDefault="00FA1558" w:rsidP="00FA1558">
            <w:pPr>
              <w:snapToGrid w:val="0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E6B" w14:textId="77777777" w:rsidR="00FA1558" w:rsidRPr="00BA71A3" w:rsidRDefault="00FA1558" w:rsidP="00FA1558">
            <w:pPr>
              <w:snapToGrid w:val="0"/>
            </w:pPr>
            <w:r w:rsidRPr="00BA71A3">
              <w:rPr>
                <w:b/>
                <w:bCs/>
              </w:rPr>
              <w:t>Гражданское процессуальное право Республики Казахстан</w:t>
            </w:r>
            <w:r w:rsidRPr="00BA71A3">
              <w:t xml:space="preserve">: в 2-х т.: учеб. / Зауреш Хамитовна </w:t>
            </w:r>
            <w:r w:rsidRPr="00BA71A3">
              <w:rPr>
                <w:color w:val="880000"/>
              </w:rPr>
              <w:t>Баймолдина</w:t>
            </w:r>
            <w:r w:rsidRPr="00BA71A3">
              <w:br/>
              <w:t>ISBN 9965-562-14-8: 1350т.00т., 5000 экз</w:t>
            </w:r>
            <w:r w:rsidRPr="00BA71A3">
              <w:br/>
              <w:t>Т. 1: Общая часть (Темы 1-15). - 413, [3] с</w:t>
            </w:r>
            <w:r w:rsidRPr="00BA71A3">
              <w:br/>
            </w:r>
          </w:p>
        </w:tc>
        <w:tc>
          <w:tcPr>
            <w:tcW w:w="709" w:type="dxa"/>
            <w:shd w:val="clear" w:color="auto" w:fill="auto"/>
          </w:tcPr>
          <w:p w14:paraId="2BD77F50" w14:textId="77777777" w:rsidR="00FA1558" w:rsidRDefault="00FA1558" w:rsidP="00FA1558">
            <w:r w:rsidRPr="004D1873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BA2" w14:textId="77777777" w:rsidR="00FA1558" w:rsidRPr="00BA71A3" w:rsidRDefault="00FA1558" w:rsidP="00FA1558">
            <w:pPr>
              <w:snapToGrid w:val="0"/>
              <w:jc w:val="center"/>
              <w:rPr>
                <w:lang w:val="en-US"/>
              </w:rPr>
            </w:pPr>
            <w:r w:rsidRPr="00BA71A3">
              <w:rPr>
                <w:lang w:val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598D6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28A5326B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</w:tr>
      <w:tr w:rsidR="00FA1558" w:rsidRPr="00BA71A3" w14:paraId="288C80D0" w14:textId="77777777" w:rsidTr="0014364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436" w14:textId="77777777" w:rsidR="00FA1558" w:rsidRPr="00BA71A3" w:rsidRDefault="00FA1558" w:rsidP="00FA1558">
            <w:pPr>
              <w:snapToGrid w:val="0"/>
              <w:rPr>
                <w:lang w:val="en-US"/>
              </w:rPr>
            </w:pPr>
            <w:r w:rsidRPr="00BA71A3">
              <w:rPr>
                <w:lang w:val="en-US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DAA" w14:textId="77777777" w:rsidR="00FA1558" w:rsidRPr="00BA71A3" w:rsidRDefault="00FA1558" w:rsidP="00FA1558">
            <w:pPr>
              <w:snapToGrid w:val="0"/>
              <w:rPr>
                <w:bCs/>
                <w:iCs/>
              </w:rPr>
            </w:pPr>
            <w:r w:rsidRPr="00BA71A3">
              <w:rPr>
                <w:bCs/>
              </w:rPr>
              <w:t xml:space="preserve">Баймолдина, З.Х. </w:t>
            </w:r>
            <w:r w:rsidRPr="00BA71A3">
              <w:rPr>
                <w:bCs/>
              </w:rPr>
              <w:br/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168" w14:textId="77777777" w:rsidR="00FA1558" w:rsidRPr="00BA71A3" w:rsidRDefault="00FA1558" w:rsidP="00FA1558">
            <w:pPr>
              <w:rPr>
                <w:iCs/>
              </w:rPr>
            </w:pPr>
            <w:r w:rsidRPr="00BA71A3">
              <w:rPr>
                <w:b/>
                <w:bCs/>
              </w:rPr>
              <w:t>Гражданское процессуальное право Республики Казахстан</w:t>
            </w:r>
            <w:r w:rsidRPr="00BA71A3">
              <w:t xml:space="preserve">: в 2-х т.: учеб. / Зауреш Хамитовна </w:t>
            </w:r>
            <w:r w:rsidRPr="00BA71A3">
              <w:rPr>
                <w:color w:val="880000"/>
              </w:rPr>
              <w:t>Баймолдина</w:t>
            </w:r>
            <w:r w:rsidRPr="00BA71A3">
              <w:t xml:space="preserve">; </w:t>
            </w:r>
            <w:r w:rsidRPr="00BA71A3">
              <w:br/>
              <w:t>ISBN 9965-562-15-6: 1300т.00т., 5000 экз</w:t>
            </w:r>
            <w:r w:rsidRPr="00BA71A3">
              <w:br/>
              <w:t>Т. 2: Особенная часть (Темы 16-30). - 465, [3] с</w:t>
            </w:r>
            <w:r w:rsidRPr="00BA71A3">
              <w:br/>
            </w:r>
          </w:p>
        </w:tc>
        <w:tc>
          <w:tcPr>
            <w:tcW w:w="709" w:type="dxa"/>
            <w:shd w:val="clear" w:color="auto" w:fill="auto"/>
          </w:tcPr>
          <w:p w14:paraId="47BD116C" w14:textId="77777777" w:rsidR="00FA1558" w:rsidRDefault="00FA1558" w:rsidP="00FA1558">
            <w:r w:rsidRPr="004D1873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762" w14:textId="77777777" w:rsidR="00FA1558" w:rsidRPr="00BA71A3" w:rsidRDefault="00FA1558" w:rsidP="00FA1558">
            <w:pPr>
              <w:snapToGrid w:val="0"/>
              <w:jc w:val="center"/>
              <w:rPr>
                <w:lang w:val="en-US"/>
              </w:rPr>
            </w:pPr>
            <w:r w:rsidRPr="00BA71A3">
              <w:rPr>
                <w:lang w:val="en-US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94AB3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4039589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</w:tr>
      <w:tr w:rsidR="00FA1558" w:rsidRPr="00BA71A3" w14:paraId="0022FD64" w14:textId="77777777" w:rsidTr="0014364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6F73" w14:textId="77777777" w:rsidR="00FA1558" w:rsidRPr="00C82AD4" w:rsidRDefault="00FA1558" w:rsidP="00FA15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7FC" w14:textId="77777777" w:rsidR="00FA1558" w:rsidRPr="00BA71A3" w:rsidRDefault="00FA1558" w:rsidP="00FA1558">
            <w:pPr>
              <w:snapToGrid w:val="0"/>
              <w:rPr>
                <w:bCs/>
              </w:rPr>
            </w:pPr>
            <w:r w:rsidRPr="00BA71A3">
              <w:rPr>
                <w:b/>
                <w:bCs/>
                <w:color w:val="880000"/>
              </w:rPr>
              <w:t>Егембердиев</w:t>
            </w:r>
            <w:r w:rsidRPr="00BA71A3">
              <w:rPr>
                <w:b/>
                <w:bCs/>
              </w:rPr>
              <w:t xml:space="preserve">, Е.О. </w:t>
            </w:r>
            <w:r w:rsidRPr="00BA71A3">
              <w:rPr>
                <w:b/>
                <w:bCs/>
              </w:rPr>
              <w:br/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3C9" w14:textId="77777777" w:rsidR="00FA1558" w:rsidRPr="00BA71A3" w:rsidRDefault="00FA1558" w:rsidP="00FA1558">
            <w:pPr>
              <w:rPr>
                <w:bCs/>
              </w:rPr>
            </w:pPr>
            <w:r w:rsidRPr="00BA71A3">
              <w:rPr>
                <w:b/>
                <w:bCs/>
              </w:rPr>
              <w:t>Қазақстан Республикасының азаматтық іс жүргізу құқығы</w:t>
            </w:r>
            <w:r w:rsidRPr="00BA71A3">
              <w:t xml:space="preserve">: оқулық / Ержан Ошақбайұлы </w:t>
            </w:r>
            <w:r w:rsidRPr="00BA71A3">
              <w:rPr>
                <w:color w:val="880000"/>
              </w:rPr>
              <w:t>Егембердиев</w:t>
            </w:r>
            <w:r w:rsidRPr="00BA71A3">
              <w:t xml:space="preserve">.- Астана: Фолиант, 2006.- 387, [1] б.- (Кәсіптік білім.). </w:t>
            </w:r>
            <w:r w:rsidRPr="00BA71A3">
              <w:br/>
              <w:t>ISBN 9965-35-098-1: 1390т.00т., 1000 дана.</w:t>
            </w:r>
            <w:r w:rsidRPr="00BA71A3">
              <w:br/>
            </w:r>
          </w:p>
        </w:tc>
        <w:tc>
          <w:tcPr>
            <w:tcW w:w="709" w:type="dxa"/>
            <w:shd w:val="clear" w:color="auto" w:fill="auto"/>
          </w:tcPr>
          <w:p w14:paraId="66038333" w14:textId="77777777" w:rsidR="00FA1558" w:rsidRDefault="00FA1558" w:rsidP="00FA1558">
            <w:r w:rsidRPr="004D1873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9AC" w14:textId="77777777" w:rsidR="00FA1558" w:rsidRPr="00BA71A3" w:rsidRDefault="00FA1558" w:rsidP="00FA1558">
            <w:pPr>
              <w:snapToGrid w:val="0"/>
              <w:jc w:val="center"/>
              <w:rPr>
                <w:lang w:val="en-US"/>
              </w:rPr>
            </w:pPr>
            <w:r w:rsidRPr="00BA71A3">
              <w:rPr>
                <w:lang w:val="en-US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485C5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4A4CD20C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</w:tr>
      <w:tr w:rsidR="00FA1558" w:rsidRPr="00BA71A3" w14:paraId="39FA06F4" w14:textId="77777777" w:rsidTr="0014364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F70" w14:textId="77777777" w:rsidR="00FA1558" w:rsidRPr="00C82AD4" w:rsidRDefault="00FA1558" w:rsidP="00FA15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98AD" w14:textId="77777777" w:rsidR="00FA1558" w:rsidRPr="00BA71A3" w:rsidRDefault="00FA1558" w:rsidP="00FA1558">
            <w:pPr>
              <w:snapToGrid w:val="0"/>
              <w:rPr>
                <w:bCs/>
              </w:rPr>
            </w:pPr>
            <w:r w:rsidRPr="00BA71A3">
              <w:rPr>
                <w:b/>
                <w:bCs/>
                <w:color w:val="880000"/>
              </w:rPr>
              <w:t>Ильясова</w:t>
            </w:r>
            <w:r w:rsidRPr="00BA71A3">
              <w:rPr>
                <w:b/>
                <w:bCs/>
              </w:rPr>
              <w:t xml:space="preserve">, Г.А. </w:t>
            </w:r>
            <w:r w:rsidRPr="00BA71A3">
              <w:rPr>
                <w:b/>
                <w:bCs/>
              </w:rPr>
              <w:br/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6AB" w14:textId="77777777" w:rsidR="00FA1558" w:rsidRPr="00BA71A3" w:rsidRDefault="00FA1558" w:rsidP="00FA1558">
            <w:pPr>
              <w:rPr>
                <w:bCs/>
              </w:rPr>
            </w:pPr>
            <w:r w:rsidRPr="00BA71A3">
              <w:rPr>
                <w:b/>
                <w:bCs/>
              </w:rPr>
              <w:t>Қазақстан Республикасының азаматтық іс жүргізу құқығы</w:t>
            </w:r>
            <w:r w:rsidRPr="00BA71A3">
              <w:t xml:space="preserve">: (ерекше бөлім): оқу құралы / Гүлжазира Ақтөреқызы </w:t>
            </w:r>
            <w:r w:rsidRPr="00BA71A3">
              <w:rPr>
                <w:color w:val="880000"/>
              </w:rPr>
              <w:t>Ильясова</w:t>
            </w:r>
            <w:r w:rsidRPr="00BA71A3">
              <w:t xml:space="preserve">; ҚР білім және ғылым м-гі, Е. А. Бөкетов атын. ҚарМУ.- Қарағанды: Санат-Полиграфия, 2007.- 287, [3] б. </w:t>
            </w:r>
            <w:r w:rsidRPr="00BA71A3">
              <w:br/>
              <w:t>ISBN 9965-793-78-6: 2200т.00т., 500 дана.</w:t>
            </w:r>
            <w:r w:rsidRPr="00BA71A3">
              <w:br/>
              <w:t xml:space="preserve">1. Азаматтық іс жүргізу құқығы - </w:t>
            </w:r>
            <w:r w:rsidRPr="00BA71A3">
              <w:lastRenderedPageBreak/>
              <w:t>Қазақстан Республикасы.</w:t>
            </w:r>
            <w:r w:rsidRPr="00BA71A3">
              <w:br/>
              <w:t xml:space="preserve">- - Азаматтық іс - Қазақстан - Іс жүргізу - Ерекше бөлім - Оқу құралы. </w:t>
            </w:r>
          </w:p>
        </w:tc>
        <w:tc>
          <w:tcPr>
            <w:tcW w:w="709" w:type="dxa"/>
            <w:shd w:val="clear" w:color="auto" w:fill="auto"/>
          </w:tcPr>
          <w:p w14:paraId="441AE573" w14:textId="77777777" w:rsidR="00FA1558" w:rsidRDefault="00FA1558" w:rsidP="00FA1558">
            <w:r w:rsidRPr="004D1873">
              <w:rPr>
                <w:b/>
                <w:lang w:val="kk-KZ"/>
              </w:rPr>
              <w:lastRenderedPageBreak/>
              <w:t>1</w:t>
            </w:r>
            <w:r>
              <w:rPr>
                <w:b/>
                <w:lang w:val="kk-KZ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2C2" w14:textId="77777777" w:rsidR="00FA1558" w:rsidRPr="00BA71A3" w:rsidRDefault="00FA1558" w:rsidP="00FA1558">
            <w:pPr>
              <w:snapToGrid w:val="0"/>
              <w:jc w:val="center"/>
              <w:rPr>
                <w:lang w:val="en-US"/>
              </w:rPr>
            </w:pPr>
            <w:r w:rsidRPr="00BA71A3">
              <w:rPr>
                <w:lang w:val="en-US"/>
              </w:rPr>
              <w:t>249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52F58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7CD607E6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</w:tr>
      <w:tr w:rsidR="00FA1558" w:rsidRPr="00BA71A3" w14:paraId="4468CE07" w14:textId="77777777" w:rsidTr="0014364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6FB" w14:textId="77777777" w:rsidR="00FA1558" w:rsidRPr="00C82AD4" w:rsidRDefault="00FA1558" w:rsidP="00FA15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AF1" w14:textId="77777777" w:rsidR="00FA1558" w:rsidRPr="00BA71A3" w:rsidRDefault="00FA1558" w:rsidP="00FA1558">
            <w:r w:rsidRPr="00BA71A3">
              <w:rPr>
                <w:bCs/>
              </w:rPr>
              <w:t xml:space="preserve">Абдулина, З.К. </w:t>
            </w:r>
            <w:r w:rsidRPr="00BA71A3">
              <w:rPr>
                <w:bCs/>
              </w:rPr>
              <w:br/>
            </w:r>
          </w:p>
          <w:p w14:paraId="4F14CEA2" w14:textId="77777777" w:rsidR="00FA1558" w:rsidRPr="00BA71A3" w:rsidRDefault="00FA1558" w:rsidP="00FA1558">
            <w:pPr>
              <w:snapToGrid w:val="0"/>
              <w:rPr>
                <w:bCs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09F2" w14:textId="77777777" w:rsidR="00FA1558" w:rsidRPr="00BA71A3" w:rsidRDefault="00FA1558" w:rsidP="00FA1558">
            <w:pPr>
              <w:rPr>
                <w:bCs/>
              </w:rPr>
            </w:pPr>
            <w:r w:rsidRPr="00BA71A3">
              <w:rPr>
                <w:bCs/>
              </w:rPr>
              <w:t>Производство гражданских дел в суде первой инстанции</w:t>
            </w:r>
            <w:r w:rsidRPr="00BA71A3">
              <w:rPr>
                <w:bCs/>
                <w:lang w:val="kk-KZ"/>
              </w:rPr>
              <w:t>..</w:t>
            </w:r>
            <w:r w:rsidRPr="00BA71A3">
              <w:t xml:space="preserve"> З.К. Абдулина.- Алматы: Қазақ университеті, 1998.- 96 с.</w:t>
            </w:r>
          </w:p>
        </w:tc>
        <w:tc>
          <w:tcPr>
            <w:tcW w:w="709" w:type="dxa"/>
            <w:shd w:val="clear" w:color="auto" w:fill="auto"/>
          </w:tcPr>
          <w:p w14:paraId="22B274BD" w14:textId="77777777" w:rsidR="00FA1558" w:rsidRDefault="00FA1558" w:rsidP="00FA1558">
            <w:r w:rsidRPr="004D1873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38D3" w14:textId="77777777" w:rsidR="00FA1558" w:rsidRPr="00BA71A3" w:rsidRDefault="00FA1558" w:rsidP="00FA1558">
            <w:pPr>
              <w:snapToGrid w:val="0"/>
              <w:jc w:val="center"/>
              <w:rPr>
                <w:lang w:val="en-US"/>
              </w:rPr>
            </w:pPr>
            <w:r w:rsidRPr="00BA71A3">
              <w:rPr>
                <w:lang w:val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B90B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7B48BEC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</w:tr>
      <w:tr w:rsidR="00FA1558" w:rsidRPr="00BA71A3" w14:paraId="1AF4C342" w14:textId="77777777" w:rsidTr="0014364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AE99" w14:textId="77777777" w:rsidR="00FA1558" w:rsidRPr="00C82AD4" w:rsidRDefault="00FA1558" w:rsidP="00FA15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512" w14:textId="77777777" w:rsidR="00FA1558" w:rsidRPr="00BA71A3" w:rsidRDefault="00FA1558" w:rsidP="00FA1558">
            <w:pPr>
              <w:snapToGrid w:val="0"/>
              <w:rPr>
                <w:bCs/>
              </w:rPr>
            </w:pPr>
            <w:r w:rsidRPr="00777668">
              <w:rPr>
                <w:color w:val="000000"/>
              </w:rPr>
              <w:t>Мохов А.А., Воронцова И.В., Семёнова С.Ю.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B3EF" w14:textId="77777777" w:rsidR="00FA1558" w:rsidRPr="00CD3920" w:rsidRDefault="00FA1558" w:rsidP="00FA1558">
            <w:pPr>
              <w:tabs>
                <w:tab w:val="left" w:pos="284"/>
              </w:tabs>
              <w:jc w:val="both"/>
              <w:rPr>
                <w:color w:val="000000"/>
                <w:lang w:val="kk-KZ"/>
              </w:rPr>
            </w:pPr>
            <w:r w:rsidRPr="00777668">
              <w:rPr>
                <w:color w:val="000000"/>
              </w:rPr>
              <w:t>Гражданский процесс (гражданское процессуальное право)</w:t>
            </w:r>
            <w:r>
              <w:rPr>
                <w:color w:val="000000"/>
                <w:lang w:val="kk-KZ"/>
              </w:rPr>
              <w:t>,электронный учебник</w:t>
            </w:r>
            <w:r w:rsidRPr="00777668">
              <w:rPr>
                <w:color w:val="000000"/>
              </w:rPr>
              <w:t xml:space="preserve"> России. 2017</w:t>
            </w:r>
            <w:r>
              <w:rPr>
                <w:color w:val="000000"/>
                <w:lang w:val="kk-KZ"/>
              </w:rPr>
              <w:t>,-390с.</w:t>
            </w:r>
          </w:p>
          <w:p w14:paraId="19CDD435" w14:textId="77777777" w:rsidR="00FA1558" w:rsidRPr="00C82AD4" w:rsidRDefault="00FA1558" w:rsidP="00FA1558">
            <w:pPr>
              <w:tabs>
                <w:tab w:val="left" w:pos="284"/>
              </w:tabs>
              <w:jc w:val="both"/>
              <w:rPr>
                <w:bCs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0852BCD0" w14:textId="77777777" w:rsidR="00FA1558" w:rsidRDefault="00FA1558" w:rsidP="00FA1558">
            <w:r w:rsidRPr="004D1873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69223CF2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F165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DA19598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</w:tr>
      <w:tr w:rsidR="00143643" w:rsidRPr="00BA71A3" w14:paraId="281C9CFA" w14:textId="77777777" w:rsidTr="0014364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890D" w14:textId="77777777" w:rsidR="00143643" w:rsidRDefault="00143643" w:rsidP="00BB4E07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BE7" w14:textId="77777777" w:rsidR="00143643" w:rsidRPr="00C82AD4" w:rsidRDefault="00143643" w:rsidP="00BB4E07">
            <w:pPr>
              <w:snapToGrid w:val="0"/>
              <w:rPr>
                <w:color w:val="000000"/>
                <w:lang w:val="kk-KZ"/>
              </w:rPr>
            </w:pPr>
            <w:r>
              <w:rPr>
                <w:lang w:val="kk-KZ"/>
              </w:rPr>
              <w:t>Урисбаева А.,Муксинова А.Т.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C123" w14:textId="77777777" w:rsidR="00143643" w:rsidRPr="003E2BAF" w:rsidRDefault="00143643" w:rsidP="00BB4E07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Азаматтық іс жүргізу, жалпы бөлім,Оқулық,Қазақ Университеті/Алматы,-2018</w:t>
            </w:r>
            <w:r w:rsidR="00CD3920">
              <w:rPr>
                <w:lang w:val="kk-KZ"/>
              </w:rPr>
              <w:t>,-120б</w:t>
            </w:r>
          </w:p>
          <w:p w14:paraId="37A83BD9" w14:textId="77777777" w:rsidR="00143643" w:rsidRPr="00C82AD4" w:rsidRDefault="00143643" w:rsidP="00BB4E07">
            <w:pPr>
              <w:tabs>
                <w:tab w:val="left" w:pos="284"/>
              </w:tabs>
              <w:jc w:val="both"/>
              <w:rPr>
                <w:color w:val="00000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4C0CCF78" w14:textId="77777777" w:rsidR="00143643" w:rsidRDefault="00143643" w:rsidP="00FA1558">
            <w:r w:rsidRPr="004D1873">
              <w:rPr>
                <w:b/>
                <w:lang w:val="kk-KZ"/>
              </w:rPr>
              <w:t>1</w:t>
            </w:r>
            <w:r w:rsidR="00FA1558">
              <w:rPr>
                <w:b/>
                <w:lang w:val="kk-KZ"/>
              </w:rPr>
              <w:t>36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22800E0E" w14:textId="77777777" w:rsidR="00143643" w:rsidRPr="00BA71A3" w:rsidRDefault="00FA1558" w:rsidP="00BB4E07">
            <w:pPr>
              <w:jc w:val="center"/>
              <w:rPr>
                <w:b/>
                <w:lang w:val="kk-KZ"/>
              </w:rPr>
            </w:pPr>
            <w:r w:rsidRPr="00FA1558">
              <w:rPr>
                <w:b/>
                <w:lang w:val="kk-KZ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7F24C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370724D4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</w:p>
        </w:tc>
      </w:tr>
      <w:tr w:rsidR="00FA1558" w:rsidRPr="00BA71A3" w14:paraId="1A8055AB" w14:textId="77777777" w:rsidTr="0014364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2FE" w14:textId="77777777" w:rsidR="00FA1558" w:rsidRDefault="00FA1558" w:rsidP="00FA15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E1BF" w14:textId="77777777" w:rsidR="00FA1558" w:rsidRDefault="00FA1558" w:rsidP="00FA1558">
            <w:pPr>
              <w:snapToGrid w:val="0"/>
              <w:rPr>
                <w:lang w:val="kk-KZ"/>
              </w:rPr>
            </w:pPr>
            <w:r w:rsidRPr="00FA1558">
              <w:rPr>
                <w:lang w:val="kk-KZ"/>
              </w:rPr>
              <w:t>Алтаев М.О.,Сардаров Ч.С..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56BE" w14:textId="77777777" w:rsidR="00FA1558" w:rsidRDefault="00FA1558" w:rsidP="00FA1558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FA1558">
              <w:rPr>
                <w:lang w:val="kk-KZ"/>
              </w:rPr>
              <w:t>Грaждaнское процессуaльное прaво РК.,</w:t>
            </w:r>
            <w:r>
              <w:rPr>
                <w:lang w:val="kk-KZ"/>
              </w:rPr>
              <w:t xml:space="preserve"> </w:t>
            </w:r>
            <w:r w:rsidRPr="00FA1558">
              <w:rPr>
                <w:lang w:val="kk-KZ"/>
              </w:rPr>
              <w:t>Учебное пособие.,-Шымкент:Мирас,2018-304с.</w:t>
            </w:r>
          </w:p>
        </w:tc>
        <w:tc>
          <w:tcPr>
            <w:tcW w:w="709" w:type="dxa"/>
            <w:shd w:val="clear" w:color="auto" w:fill="auto"/>
          </w:tcPr>
          <w:p w14:paraId="2D25A8B1" w14:textId="77777777" w:rsidR="00FA1558" w:rsidRDefault="00FA1558" w:rsidP="00FA1558">
            <w:r w:rsidRPr="004D1873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18C556E9" w14:textId="77777777" w:rsidR="00FA1558" w:rsidRPr="00FA1558" w:rsidRDefault="00FA1558" w:rsidP="00FA155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3DC7E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A4EC249" w14:textId="77777777" w:rsidR="00FA1558" w:rsidRPr="00BA71A3" w:rsidRDefault="00FA1558" w:rsidP="00FA1558">
            <w:pPr>
              <w:jc w:val="center"/>
              <w:rPr>
                <w:b/>
                <w:lang w:val="kk-KZ"/>
              </w:rPr>
            </w:pPr>
          </w:p>
        </w:tc>
      </w:tr>
    </w:tbl>
    <w:p w14:paraId="48635138" w14:textId="77777777" w:rsidR="00143643" w:rsidRPr="00BA71A3" w:rsidRDefault="00143643" w:rsidP="00143643">
      <w:pPr>
        <w:rPr>
          <w:lang w:val="kk-KZ"/>
        </w:rPr>
      </w:pPr>
    </w:p>
    <w:p w14:paraId="252FB1DA" w14:textId="77777777" w:rsidR="00487D3A" w:rsidRPr="00360226" w:rsidRDefault="00360226">
      <w:pPr>
        <w:rPr>
          <w:b/>
          <w:lang w:val="kk-KZ"/>
        </w:rPr>
      </w:pPr>
      <w:r w:rsidRPr="00360226">
        <w:rPr>
          <w:b/>
          <w:lang w:val="kk-KZ"/>
        </w:rPr>
        <w:t xml:space="preserve">                                     Дәріскер:                                             Урисбаева А.А.</w:t>
      </w:r>
    </w:p>
    <w:sectPr w:rsidR="00487D3A" w:rsidRPr="0036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79"/>
    <w:rsid w:val="00143643"/>
    <w:rsid w:val="0016798C"/>
    <w:rsid w:val="001C6157"/>
    <w:rsid w:val="00277E23"/>
    <w:rsid w:val="00360226"/>
    <w:rsid w:val="00487D3A"/>
    <w:rsid w:val="00776C79"/>
    <w:rsid w:val="009D6F21"/>
    <w:rsid w:val="009F0F67"/>
    <w:rsid w:val="00B0607C"/>
    <w:rsid w:val="00BC3FBD"/>
    <w:rsid w:val="00CD3920"/>
    <w:rsid w:val="00FA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2D91"/>
  <w15:chartTrackingRefBased/>
  <w15:docId w15:val="{27A3BB13-031F-4515-A3BE-0E35CAE4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6157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C61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Айнур Урысбаева</cp:lastModifiedBy>
  <cp:revision>8</cp:revision>
  <dcterms:created xsi:type="dcterms:W3CDTF">2017-06-28T07:53:00Z</dcterms:created>
  <dcterms:modified xsi:type="dcterms:W3CDTF">2023-08-30T17:50:00Z</dcterms:modified>
</cp:coreProperties>
</file>